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7" w:rsidRPr="00F12538" w:rsidRDefault="005B2497" w:rsidP="00F12538">
      <w:pPr>
        <w:pStyle w:val="Style3"/>
        <w:widowControl/>
        <w:spacing w:line="240" w:lineRule="auto"/>
        <w:ind w:left="4145"/>
        <w:rPr>
          <w:rStyle w:val="FontStyle13"/>
          <w:b w:val="0"/>
          <w:i/>
          <w:sz w:val="20"/>
          <w:szCs w:val="20"/>
          <w:lang w:val="ro-RO"/>
        </w:rPr>
      </w:pPr>
    </w:p>
    <w:p w:rsidR="00BB699C" w:rsidRDefault="00BB699C" w:rsidP="00F12538">
      <w:pPr>
        <w:jc w:val="right"/>
        <w:rPr>
          <w:rStyle w:val="FontStyle15"/>
          <w:rFonts w:eastAsia="ＭＳ 明朝"/>
          <w:i/>
          <w:sz w:val="16"/>
          <w:szCs w:val="16"/>
          <w:lang w:val="ro-RO"/>
        </w:rPr>
      </w:pPr>
    </w:p>
    <w:p w:rsidR="00065A06" w:rsidRPr="00065A06" w:rsidRDefault="00065A06" w:rsidP="00065A06">
      <w:pPr>
        <w:jc w:val="center"/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065A06">
        <w:rPr>
          <w:rFonts w:ascii="Times New Roman" w:hAnsi="Times New Roman" w:cs="Times New Roman"/>
          <w:b/>
          <w:sz w:val="52"/>
          <w:szCs w:val="52"/>
          <w:lang w:val="ro-RO"/>
        </w:rPr>
        <w:t>Lista investigațiilor propuse pentru contractare</w:t>
      </w:r>
    </w:p>
    <w:p w:rsidR="00670E53" w:rsidRPr="00065A06" w:rsidRDefault="00670E53" w:rsidP="00065A06">
      <w:pPr>
        <w:jc w:val="center"/>
        <w:rPr>
          <w:b/>
          <w:i/>
          <w:sz w:val="40"/>
          <w:szCs w:val="40"/>
          <w:lang w:val="ro-RO"/>
        </w:rPr>
      </w:pPr>
      <w:r w:rsidRPr="00065A06">
        <w:rPr>
          <w:b/>
          <w:i/>
          <w:sz w:val="40"/>
          <w:szCs w:val="40"/>
        </w:rPr>
        <w:t>Imagistic</w:t>
      </w:r>
      <w:r w:rsidRPr="00065A06">
        <w:rPr>
          <w:b/>
          <w:i/>
          <w:sz w:val="40"/>
          <w:szCs w:val="40"/>
          <w:lang w:val="ro-RO"/>
        </w:rPr>
        <w:t>ă prin rezonanţă magnetică</w:t>
      </w:r>
    </w:p>
    <w:p w:rsidR="005F302E" w:rsidRPr="00670E53" w:rsidRDefault="00670E53" w:rsidP="00EA1C9B">
      <w:pPr>
        <w:jc w:val="center"/>
        <w:rPr>
          <w:lang w:val="ro-RO"/>
        </w:rPr>
      </w:pPr>
      <w:r w:rsidRPr="00065A06">
        <w:rPr>
          <w:b/>
          <w:i/>
          <w:sz w:val="40"/>
          <w:szCs w:val="40"/>
          <w:lang w:val="ro-RO"/>
        </w:rPr>
        <w:t>3 TESLA la pret de 1,5 Tesla</w:t>
      </w:r>
    </w:p>
    <w:p w:rsidR="006B0D18" w:rsidRPr="00854243" w:rsidRDefault="006B0D18">
      <w:pPr>
        <w:rPr>
          <w:sz w:val="20"/>
          <w:szCs w:val="20"/>
        </w:rPr>
      </w:pPr>
    </w:p>
    <w:tbl>
      <w:tblPr>
        <w:tblW w:w="4991" w:type="pct"/>
        <w:jc w:val="center"/>
        <w:tblInd w:w="-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8"/>
        <w:gridCol w:w="5174"/>
        <w:gridCol w:w="1762"/>
        <w:gridCol w:w="1538"/>
      </w:tblGrid>
      <w:tr w:rsidR="00EA1C9B" w:rsidRPr="00D61220" w:rsidTr="00107371">
        <w:trPr>
          <w:trHeight w:val="528"/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B366C5" w:rsidRDefault="00EA1C9B" w:rsidP="00025F41">
            <w:pPr>
              <w:jc w:val="center"/>
              <w:rPr>
                <w:bCs/>
                <w:sz w:val="20"/>
                <w:szCs w:val="20"/>
              </w:rPr>
            </w:pPr>
            <w:r w:rsidRPr="00B366C5">
              <w:rPr>
                <w:bCs/>
                <w:sz w:val="20"/>
                <w:szCs w:val="20"/>
              </w:rPr>
              <w:t xml:space="preserve">Nr. </w:t>
            </w:r>
            <w:r w:rsidRPr="00B366C5">
              <w:rPr>
                <w:bCs/>
                <w:sz w:val="20"/>
                <w:szCs w:val="20"/>
              </w:rPr>
              <w:br/>
            </w:r>
            <w:proofErr w:type="spellStart"/>
            <w:r w:rsidRPr="00B366C5">
              <w:rPr>
                <w:bCs/>
                <w:sz w:val="20"/>
                <w:szCs w:val="20"/>
              </w:rPr>
              <w:t>crt</w:t>
            </w:r>
            <w:proofErr w:type="spellEnd"/>
            <w:r w:rsidRPr="00B366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9F6E91" w:rsidRDefault="00EA1C9B" w:rsidP="00025F41">
            <w:pPr>
              <w:pStyle w:val="Style4"/>
              <w:widowControl/>
              <w:rPr>
                <w:rStyle w:val="FontStyle12"/>
                <w:rFonts w:asciiTheme="minorHAnsi" w:hAnsiTheme="minorHAnsi"/>
                <w:b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2"/>
                <w:rFonts w:asciiTheme="minorHAnsi" w:hAnsiTheme="minorHAnsi"/>
                <w:b w:val="0"/>
                <w:sz w:val="20"/>
                <w:szCs w:val="20"/>
                <w:lang w:val="ro-RO" w:eastAsia="ro-RO"/>
              </w:rPr>
              <w:t xml:space="preserve">      Denumirea serviciilor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9F6E91" w:rsidRDefault="00EA1C9B" w:rsidP="00025F41">
            <w:pPr>
              <w:pStyle w:val="Style5"/>
              <w:widowControl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Unitatea</w:t>
            </w:r>
          </w:p>
          <w:p w:rsidR="00EA1C9B" w:rsidRPr="009F6E91" w:rsidRDefault="00EA1C9B" w:rsidP="00025F41">
            <w:pPr>
              <w:pStyle w:val="Style5"/>
              <w:widowControl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de măsură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9F6E91" w:rsidRDefault="00EA1C9B" w:rsidP="00025F41">
            <w:pPr>
              <w:pStyle w:val="Style5"/>
              <w:widowControl/>
              <w:spacing w:line="283" w:lineRule="exact"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Tarife</w:t>
            </w: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l</w:t>
            </w:r>
            <w:r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e</w:t>
            </w:r>
          </w:p>
          <w:p w:rsidR="00EA1C9B" w:rsidRPr="009F6E91" w:rsidRDefault="00EA1C9B" w:rsidP="00025F41">
            <w:pPr>
              <w:pStyle w:val="Style5"/>
              <w:widowControl/>
              <w:spacing w:line="283" w:lineRule="exact"/>
              <w:jc w:val="center"/>
              <w:rPr>
                <w:rStyle w:val="FontStyle14"/>
                <w:rFonts w:asciiTheme="minorHAnsi" w:hAnsiTheme="minorHAnsi"/>
                <w:b w:val="0"/>
                <w:i w:val="0"/>
                <w:spacing w:val="3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 xml:space="preserve"> </w:t>
            </w:r>
            <w:r w:rsidRPr="009F6E91">
              <w:rPr>
                <w:rStyle w:val="FontStyle14"/>
                <w:rFonts w:asciiTheme="minorHAnsi" w:hAnsiTheme="minorHAnsi"/>
                <w:b w:val="0"/>
                <w:i w:val="0"/>
                <w:spacing w:val="30"/>
                <w:sz w:val="20"/>
                <w:szCs w:val="20"/>
                <w:lang w:val="ro-RO" w:eastAsia="ro-RO"/>
              </w:rPr>
              <w:t>(lei)</w:t>
            </w:r>
          </w:p>
        </w:tc>
      </w:tr>
      <w:tr w:rsidR="00EA1C9B" w:rsidRPr="00D61220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29152E" w:rsidRDefault="00EA1C9B" w:rsidP="00025F41">
            <w:pPr>
              <w:jc w:val="center"/>
              <w:rPr>
                <w:sz w:val="20"/>
                <w:szCs w:val="20"/>
              </w:rPr>
            </w:pPr>
            <w:r w:rsidRPr="0029152E">
              <w:rPr>
                <w:sz w:val="20"/>
                <w:szCs w:val="20"/>
              </w:rPr>
              <w:t>1326.40.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29152E" w:rsidRDefault="00EA1C9B" w:rsidP="00025F41">
            <w:pPr>
              <w:rPr>
                <w:sz w:val="20"/>
                <w:szCs w:val="20"/>
                <w:lang w:val="ro-RO"/>
              </w:rPr>
            </w:pPr>
            <w:r w:rsidRPr="0029152E">
              <w:rPr>
                <w:sz w:val="20"/>
                <w:szCs w:val="20"/>
                <w:lang w:val="ro-RO"/>
              </w:rPr>
              <w:t>Rezonanţa magnetică nucleară a creierului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29152E" w:rsidRDefault="00EA1C9B" w:rsidP="00025F41">
            <w:pPr>
              <w:jc w:val="center"/>
              <w:rPr>
                <w:sz w:val="20"/>
                <w:szCs w:val="20"/>
                <w:lang w:val="ro-RO"/>
              </w:rPr>
            </w:pPr>
            <w:r w:rsidRPr="002915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29152E" w:rsidRDefault="00EA1C9B" w:rsidP="00025F41">
            <w:pPr>
              <w:jc w:val="center"/>
              <w:rPr>
                <w:sz w:val="20"/>
                <w:szCs w:val="20"/>
              </w:rPr>
            </w:pPr>
            <w:r w:rsidRPr="0029152E">
              <w:rPr>
                <w:sz w:val="20"/>
                <w:szCs w:val="20"/>
              </w:rPr>
              <w:t>1415</w:t>
            </w:r>
          </w:p>
        </w:tc>
      </w:tr>
      <w:tr w:rsidR="00EA1C9B" w:rsidRPr="00D61220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29152E" w:rsidRDefault="00EA1C9B" w:rsidP="00C1612D">
            <w:pPr>
              <w:jc w:val="center"/>
              <w:rPr>
                <w:sz w:val="20"/>
                <w:szCs w:val="20"/>
              </w:rPr>
            </w:pPr>
            <w:r w:rsidRPr="0029152E">
              <w:rPr>
                <w:sz w:val="20"/>
                <w:szCs w:val="20"/>
              </w:rPr>
              <w:t>1326.41.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29152E" w:rsidRDefault="00EA1C9B" w:rsidP="00C1612D">
            <w:pPr>
              <w:rPr>
                <w:sz w:val="20"/>
                <w:szCs w:val="20"/>
                <w:lang w:val="ro-RO"/>
              </w:rPr>
            </w:pPr>
            <w:r w:rsidRPr="0029152E">
              <w:rPr>
                <w:sz w:val="20"/>
                <w:szCs w:val="20"/>
                <w:lang w:val="ro-RO"/>
              </w:rPr>
              <w:t>Rezonanţa magnetică nucleară a creierului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29152E" w:rsidRDefault="00EA1C9B" w:rsidP="00C1612D">
            <w:pPr>
              <w:jc w:val="center"/>
              <w:rPr>
                <w:sz w:val="20"/>
                <w:szCs w:val="20"/>
                <w:lang w:val="ro-RO"/>
              </w:rPr>
            </w:pPr>
            <w:r w:rsidRPr="002915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29152E" w:rsidRDefault="00EA1C9B" w:rsidP="00C1612D">
            <w:pPr>
              <w:jc w:val="center"/>
              <w:rPr>
                <w:sz w:val="20"/>
                <w:szCs w:val="20"/>
              </w:rPr>
            </w:pPr>
            <w:r w:rsidRPr="0029152E">
              <w:rPr>
                <w:sz w:val="20"/>
                <w:szCs w:val="20"/>
              </w:rPr>
              <w:t>2731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1326.42.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coloanei cervicale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rFonts w:ascii="Calibri" w:hAnsi="Calibri" w:cs="Arial"/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1724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1326.43.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coloanei cervicale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rFonts w:ascii="Calibri" w:hAnsi="Calibri" w:cs="Arial"/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2677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1326.44.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coloanei dorsale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rFonts w:ascii="Calibri" w:hAnsi="Calibri" w:cs="Arial"/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1505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1326.45.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coloanei dorsale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rFonts w:ascii="Calibri" w:hAnsi="Calibri" w:cs="Arial"/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2784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1326.46.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glandei pituitare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rFonts w:ascii="Calibri" w:hAnsi="Calibri" w:cs="Arial"/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1681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1326.47.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glandei pituitare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2731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1326.48.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coloanei lombosacrale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1326.49.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coloanei lombosacrale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2731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1326.50.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rinichilor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1326.51.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rinichilor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2784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1326.52.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glandei suprarenale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1326.53.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glandei suprarenale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2784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1326.54.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regim colangiografie (MRCP)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1326.55.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regim colangiografie (MRCP)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2465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1326.56.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abdomenului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1326.57.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abdomenului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3533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670E53" w:rsidRDefault="00EA1C9B" w:rsidP="0065391E">
            <w:pPr>
              <w:jc w:val="center"/>
              <w:rPr>
                <w:sz w:val="20"/>
                <w:szCs w:val="20"/>
              </w:rPr>
            </w:pPr>
            <w:r w:rsidRPr="00670E53">
              <w:rPr>
                <w:rFonts w:cs="TimesNewRomanPSMT"/>
                <w:sz w:val="20"/>
                <w:szCs w:val="20"/>
              </w:rPr>
              <w:t>1326.58.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670E53" w:rsidRDefault="00EA1C9B" w:rsidP="00670E53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Rezonanţa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magnetică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nucleară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pînă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la 1,5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tesla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a</w:t>
            </w:r>
          </w:p>
          <w:p w:rsidR="00EA1C9B" w:rsidRPr="00670E53" w:rsidRDefault="00EA1C9B" w:rsidP="00670E53">
            <w:pPr>
              <w:rPr>
                <w:sz w:val="20"/>
                <w:szCs w:val="20"/>
                <w:lang w:val="ro-RO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articulaţiilor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mari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1 film la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aparat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,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fără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670E53" w:rsidRDefault="00EA1C9B" w:rsidP="0065391E">
            <w:pPr>
              <w:jc w:val="center"/>
              <w:rPr>
                <w:sz w:val="20"/>
                <w:szCs w:val="20"/>
              </w:rPr>
            </w:pPr>
            <w:r w:rsidRPr="00670E53">
              <w:rPr>
                <w:rFonts w:cs="TimesNewRomanPSMT"/>
                <w:sz w:val="20"/>
                <w:szCs w:val="20"/>
              </w:rPr>
              <w:t>1326.59.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670E53" w:rsidRDefault="00EA1C9B" w:rsidP="00670E53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Rezonanţa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magnetică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nucleară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pînă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la 1,5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tesla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a</w:t>
            </w:r>
          </w:p>
          <w:p w:rsidR="00EA1C9B" w:rsidRPr="00670E53" w:rsidRDefault="00EA1C9B" w:rsidP="00670E53">
            <w:pPr>
              <w:rPr>
                <w:sz w:val="20"/>
                <w:szCs w:val="20"/>
                <w:lang w:val="ro-RO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articulaţiilor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mari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1 film la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aparat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>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1326.60.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en-GB"/>
              </w:rPr>
            </w:pPr>
            <w:proofErr w:type="spellStart"/>
            <w:r w:rsidRPr="005F302E">
              <w:rPr>
                <w:sz w:val="20"/>
                <w:szCs w:val="20"/>
                <w:lang w:val="en-GB"/>
              </w:rPr>
              <w:t>Rezonanţa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magnetică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nucleară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pînă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la 1,5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tesla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articulaţiilor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mari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2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filme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aparat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fără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Default="00EA1C9B" w:rsidP="00670E53">
            <w:pPr>
              <w:jc w:val="center"/>
            </w:pPr>
            <w:r w:rsidRPr="00FC028B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1787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1326.61.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en-GB"/>
              </w:rPr>
            </w:pPr>
            <w:proofErr w:type="spellStart"/>
            <w:r w:rsidRPr="005F302E">
              <w:rPr>
                <w:sz w:val="20"/>
                <w:szCs w:val="20"/>
                <w:lang w:val="en-GB"/>
              </w:rPr>
              <w:t>Rezonanţa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magnetică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nucleară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pînă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la 1,5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tesla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lastRenderedPageBreak/>
              <w:t>articulaţiilor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mari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2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filme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aparat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>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Default="00EA1C9B" w:rsidP="00670E53">
            <w:pPr>
              <w:jc w:val="center"/>
            </w:pPr>
            <w:r w:rsidRPr="00FC028B">
              <w:rPr>
                <w:sz w:val="20"/>
                <w:szCs w:val="20"/>
                <w:lang w:val="ro-RO"/>
              </w:rPr>
              <w:lastRenderedPageBreak/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2903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670E53" w:rsidRDefault="00EA1C9B" w:rsidP="0065391E">
            <w:pPr>
              <w:jc w:val="center"/>
              <w:rPr>
                <w:sz w:val="20"/>
                <w:szCs w:val="20"/>
              </w:rPr>
            </w:pPr>
            <w:r w:rsidRPr="00670E53">
              <w:rPr>
                <w:rFonts w:cs="TimesNewRomanPSMT"/>
                <w:sz w:val="20"/>
                <w:szCs w:val="20"/>
              </w:rPr>
              <w:lastRenderedPageBreak/>
              <w:t>1326.62.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670E53" w:rsidRDefault="00EA1C9B" w:rsidP="00670E53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Rezonanţa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magnetică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nucleară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pînă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la 1,5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tesla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a</w:t>
            </w:r>
          </w:p>
          <w:p w:rsidR="00EA1C9B" w:rsidRPr="00670E53" w:rsidRDefault="00EA1C9B" w:rsidP="00670E53">
            <w:pPr>
              <w:rPr>
                <w:sz w:val="20"/>
                <w:szCs w:val="20"/>
                <w:lang w:val="en-GB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articulaţiilor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mari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3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filme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la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aparat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,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fără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670E53" w:rsidRDefault="00EA1C9B" w:rsidP="0065391E">
            <w:pPr>
              <w:jc w:val="center"/>
              <w:rPr>
                <w:sz w:val="20"/>
                <w:szCs w:val="20"/>
              </w:rPr>
            </w:pPr>
            <w:r w:rsidRPr="00670E53">
              <w:rPr>
                <w:rFonts w:cs="TimesNewRomanPSMT"/>
                <w:sz w:val="20"/>
                <w:szCs w:val="20"/>
              </w:rPr>
              <w:t>1326.63.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670E53" w:rsidRDefault="00EA1C9B" w:rsidP="00670E53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Rezonanţa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magnetică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nucleară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pînă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la 1,5 Tesla a</w:t>
            </w:r>
          </w:p>
          <w:p w:rsidR="00EA1C9B" w:rsidRPr="00670E53" w:rsidRDefault="00EA1C9B" w:rsidP="00670E53">
            <w:pPr>
              <w:rPr>
                <w:sz w:val="20"/>
                <w:szCs w:val="20"/>
                <w:lang w:val="en-GB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articulaţiilor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mari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3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filme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la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aparat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>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1326.64.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orbitelor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1326.65.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orbitelor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2572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1326.66.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sinusului paranazal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1326.67.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sinusului paranazal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2677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1326.68.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organelor bazinului mic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1326.69.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organelor bazinului mic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3777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1326.70.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cordului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1734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1326.71.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cordului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2784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1326.72.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cutiei toracice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1326.73.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cutiei toracice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2810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1326.74.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plămînilor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1761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1326.75.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plămînilor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2811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1326.76.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pancreasului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1326.77.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pancreasului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2731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1326.78.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mediastinului la aparatul 1,5 Tesla, fără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1681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1326.79.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mediastinului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2731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1326.80.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Angiografia prin rezonanţă magnetică nucleară a vaselor extra-intracraniene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4774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1326.81.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Angiografia prin rezonanţă magnetică nucleară a aortei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4125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1326.82.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Angiografia prin rezonanţă magnetică nucleară a arterei pulmonare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4125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1326.83.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Angiografia prin rezonanţă magnetică nucleară a vaselor membrelor superioare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2953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1326.84.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Angiografia prin rezonanţă magnetică nucleară a vaselor membrelor inferioare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4125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1326.85.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Angiografia prin rezonanţă magnetică nucleară a vaselor renale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4125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1326.86.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Angiografia prin rezonanţă magnetică nucleară a întregului corp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5185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1326.87.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screening a întregului corp la aparatul 1,5 Tesla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12104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1326.89.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Rezonanţa magnetică nucleară a întregii coloane vertebrale la aparatul 1,5 Tesla, cu contrast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3639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1326.90.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670E53" w:rsidRDefault="00EA1C9B" w:rsidP="00670E53">
            <w:pPr>
              <w:autoSpaceDE w:val="0"/>
              <w:autoSpaceDN w:val="0"/>
              <w:adjustRightInd w:val="0"/>
              <w:rPr>
                <w:rFonts w:cs="TimesNewRomanPSMT"/>
                <w:sz w:val="20"/>
                <w:szCs w:val="20"/>
              </w:rPr>
            </w:pPr>
            <w:proofErr w:type="spellStart"/>
            <w:r w:rsidRPr="00670E53">
              <w:rPr>
                <w:rFonts w:cs="TimesNewRomanPSMT"/>
                <w:sz w:val="20"/>
                <w:szCs w:val="20"/>
              </w:rPr>
              <w:t>Rezonanţă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magnetică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nucleară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a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întregii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coloane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vertebrale</w:t>
            </w:r>
            <w:proofErr w:type="spellEnd"/>
          </w:p>
          <w:p w:rsidR="00EA1C9B" w:rsidRPr="005F302E" w:rsidRDefault="00EA1C9B" w:rsidP="00670E53">
            <w:pPr>
              <w:rPr>
                <w:sz w:val="20"/>
                <w:szCs w:val="20"/>
                <w:lang w:val="ro-RO"/>
              </w:rPr>
            </w:pPr>
            <w:r w:rsidRPr="00670E53">
              <w:rPr>
                <w:rFonts w:cs="TimesNewRomanPSMT"/>
                <w:sz w:val="20"/>
                <w:szCs w:val="20"/>
              </w:rPr>
              <w:lastRenderedPageBreak/>
              <w:t xml:space="preserve">cu contrast la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aparat</w:t>
            </w:r>
            <w:proofErr w:type="spellEnd"/>
            <w:r w:rsidRPr="00670E53">
              <w:rPr>
                <w:rFonts w:cs="TimesNewRomanPSMT"/>
                <w:sz w:val="20"/>
                <w:szCs w:val="20"/>
              </w:rPr>
              <w:t xml:space="preserve"> 1,5 </w:t>
            </w:r>
            <w:proofErr w:type="spellStart"/>
            <w:r w:rsidRPr="00670E53">
              <w:rPr>
                <w:rFonts w:cs="TimesNewRomanPSMT"/>
                <w:sz w:val="20"/>
                <w:szCs w:val="20"/>
              </w:rPr>
              <w:t>tesla</w:t>
            </w:r>
            <w:proofErr w:type="spell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lastRenderedPageBreak/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5268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lastRenderedPageBreak/>
              <w:t>1326.92.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en-GB"/>
              </w:rPr>
            </w:pPr>
            <w:proofErr w:type="spellStart"/>
            <w:r w:rsidRPr="005F302E">
              <w:rPr>
                <w:sz w:val="20"/>
                <w:szCs w:val="20"/>
                <w:lang w:val="en-GB"/>
              </w:rPr>
              <w:t>Imagistica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prin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rezonanţa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magnetică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1.5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tesla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cerebrală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, cu contrast,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protocol cu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tractografie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(DT1)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Default="00EA1C9B" w:rsidP="00670E53">
            <w:pPr>
              <w:jc w:val="center"/>
            </w:pPr>
            <w:r w:rsidRPr="00726BB3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3930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1326.93.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en-GB"/>
              </w:rPr>
            </w:pPr>
            <w:proofErr w:type="spellStart"/>
            <w:r w:rsidRPr="005F302E">
              <w:rPr>
                <w:sz w:val="20"/>
                <w:szCs w:val="20"/>
                <w:lang w:val="en-GB"/>
              </w:rPr>
              <w:t>Imagistica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prin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rezonanţa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magnetică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1.5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tesla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cerebrală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fără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contrast,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protocol cu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spectroscopie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(SVMV)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Default="00EA1C9B" w:rsidP="00670E53">
            <w:pPr>
              <w:jc w:val="center"/>
            </w:pPr>
            <w:r w:rsidRPr="00726BB3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2034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1326.94.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Imagistica prin rezonanţa magnetică 1.5 Tesla cerebrală cu contrast, în protocol cu spectroscopie (SV şi MV)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854243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39</w:t>
            </w:r>
            <w:r>
              <w:rPr>
                <w:sz w:val="20"/>
                <w:szCs w:val="20"/>
                <w:lang w:val="ro-RO"/>
              </w:rPr>
              <w:t>31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1326.95.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en-GB"/>
              </w:rPr>
            </w:pPr>
            <w:proofErr w:type="spellStart"/>
            <w:r w:rsidRPr="005F302E">
              <w:rPr>
                <w:sz w:val="20"/>
                <w:szCs w:val="20"/>
                <w:lang w:val="en-GB"/>
              </w:rPr>
              <w:t>Imagistica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prin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rezonanţa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magnetică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1.5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tesla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spinală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fără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contrast,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în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protocol cu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tractografie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(DT1)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2010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1326.96.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Imagistica prin rezonanţa magnetică 1.5 Tesla spinală cu contrast, în protocol cu tractografie (DT1)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854243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38</w:t>
            </w:r>
            <w:r>
              <w:rPr>
                <w:sz w:val="20"/>
                <w:szCs w:val="20"/>
                <w:lang w:val="ro-RO"/>
              </w:rPr>
              <w:t>96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1326.97.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it-IT"/>
              </w:rPr>
            </w:pPr>
            <w:r w:rsidRPr="005F302E">
              <w:rPr>
                <w:sz w:val="20"/>
                <w:szCs w:val="20"/>
                <w:lang w:val="it-IT"/>
              </w:rPr>
              <w:t>Imagistica prin rezonanţa magnetică 1.5 tesla cerebrală cu contrast, în protocol neuroperfuzie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Default="00EA1C9B" w:rsidP="00670E53">
            <w:pPr>
              <w:jc w:val="center"/>
            </w:pPr>
            <w:r w:rsidRPr="00E1428B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3765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1326.98.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en-GB"/>
              </w:rPr>
            </w:pPr>
            <w:proofErr w:type="spellStart"/>
            <w:r w:rsidRPr="005F302E">
              <w:rPr>
                <w:sz w:val="20"/>
                <w:szCs w:val="20"/>
                <w:lang w:val="en-GB"/>
              </w:rPr>
              <w:t>Angiografia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prin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IRM 1.5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tesla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, cu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noncontrast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, a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vaselor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intracerebrale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protocol TOF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şi</w:t>
            </w:r>
            <w:proofErr w:type="spellEnd"/>
            <w:r w:rsidRPr="005F302E">
              <w:rPr>
                <w:sz w:val="20"/>
                <w:szCs w:val="20"/>
                <w:lang w:val="en-GB"/>
              </w:rPr>
              <w:t xml:space="preserve"> INHANCE arterial + </w:t>
            </w:r>
            <w:proofErr w:type="spellStart"/>
            <w:r w:rsidRPr="005F302E">
              <w:rPr>
                <w:sz w:val="20"/>
                <w:szCs w:val="20"/>
                <w:lang w:val="en-GB"/>
              </w:rPr>
              <w:t>venos</w:t>
            </w:r>
            <w:proofErr w:type="spell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Default="00EA1C9B" w:rsidP="00670E53">
            <w:pPr>
              <w:jc w:val="center"/>
            </w:pPr>
            <w:r w:rsidRPr="00E1428B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1911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1326.99.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Imagistica prin rezonanţa magnetică 1.5 Tesla cerebrală cu contrast, în protocol difuzie cerebrală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854243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39</w:t>
            </w:r>
            <w:r>
              <w:rPr>
                <w:sz w:val="20"/>
                <w:szCs w:val="20"/>
                <w:lang w:val="ro-RO"/>
              </w:rPr>
              <w:t>31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1326.100.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rPr>
                <w:sz w:val="20"/>
                <w:szCs w:val="20"/>
                <w:lang w:val="it-IT"/>
              </w:rPr>
            </w:pPr>
            <w:r w:rsidRPr="005F302E">
              <w:rPr>
                <w:sz w:val="20"/>
                <w:szCs w:val="20"/>
                <w:lang w:val="it-IT"/>
              </w:rPr>
              <w:t>Imagistica prin rezonanţa magnetică 1.5 tesla cerebrală fără contrast, în protocol difuzie cerebrală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1817</w:t>
            </w: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1326.101.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 xml:space="preserve">Imagistica prin rezonanţa magnetică 1.5 Tesla a bazinului mic, fără contrast, în protocol difuzie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20</w:t>
            </w:r>
            <w:r>
              <w:rPr>
                <w:sz w:val="20"/>
                <w:szCs w:val="20"/>
                <w:lang w:val="ro-RO"/>
              </w:rPr>
              <w:t>59</w:t>
            </w:r>
          </w:p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A1C9B" w:rsidRPr="005F302E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1326.102.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Imagistică prin rezonanţă magnetică a ţesuturilor moi ale gîtului, 1,5 Tesla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1728</w:t>
            </w:r>
          </w:p>
        </w:tc>
      </w:tr>
      <w:tr w:rsidR="00EA1C9B" w:rsidTr="0029152E">
        <w:trPr>
          <w:jc w:val="center"/>
        </w:trPr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1326.103.</w:t>
            </w:r>
          </w:p>
        </w:tc>
        <w:tc>
          <w:tcPr>
            <w:tcW w:w="2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EA1C9B" w:rsidRPr="005F302E" w:rsidRDefault="00EA1C9B" w:rsidP="0065391E">
            <w:pPr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Imagistică prin rezonanţă magnetică a ţesuturilor moi ale gîtului cu contrast, 1,5 Tesla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  <w:lang w:val="ro-RO"/>
              </w:rPr>
            </w:pPr>
            <w:r w:rsidRPr="005F302E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A1C9B" w:rsidRPr="005F302E" w:rsidRDefault="00EA1C9B" w:rsidP="0065391E">
            <w:pPr>
              <w:jc w:val="center"/>
              <w:rPr>
                <w:sz w:val="20"/>
                <w:szCs w:val="20"/>
              </w:rPr>
            </w:pPr>
            <w:r w:rsidRPr="005F302E">
              <w:rPr>
                <w:sz w:val="20"/>
                <w:szCs w:val="20"/>
              </w:rPr>
              <w:t>3734</w:t>
            </w:r>
          </w:p>
        </w:tc>
      </w:tr>
    </w:tbl>
    <w:p w:rsidR="005F302E" w:rsidRDefault="005F302E"/>
    <w:p w:rsidR="009F6E91" w:rsidRPr="00EA1C9B" w:rsidRDefault="009F6E91" w:rsidP="009F6E91">
      <w:pPr>
        <w:pStyle w:val="Style2"/>
        <w:widowControl/>
        <w:spacing w:before="53"/>
        <w:jc w:val="center"/>
        <w:rPr>
          <w:rStyle w:val="FontStyle11"/>
          <w:i/>
          <w:sz w:val="40"/>
          <w:szCs w:val="40"/>
          <w:lang w:val="ro-RO" w:eastAsia="ro-RO"/>
        </w:rPr>
      </w:pPr>
      <w:r w:rsidRPr="00EA1C9B">
        <w:rPr>
          <w:rStyle w:val="FontStyle11"/>
          <w:i/>
          <w:sz w:val="40"/>
          <w:szCs w:val="40"/>
          <w:lang w:val="ro-RO" w:eastAsia="ro-RO"/>
        </w:rPr>
        <w:t>Tomografia  Computerizată</w:t>
      </w:r>
    </w:p>
    <w:p w:rsidR="009F6E91" w:rsidRPr="00BC6F35" w:rsidRDefault="009F6E91" w:rsidP="009F6E91">
      <w:pPr>
        <w:pStyle w:val="Style2"/>
        <w:widowControl/>
        <w:spacing w:before="53"/>
        <w:jc w:val="center"/>
        <w:rPr>
          <w:rStyle w:val="FontStyle11"/>
          <w:i/>
          <w:sz w:val="4"/>
          <w:szCs w:val="4"/>
          <w:lang w:val="ro-RO" w:eastAsia="ro-RO"/>
        </w:rPr>
      </w:pPr>
    </w:p>
    <w:p w:rsidR="009F6E91" w:rsidRDefault="009F6E91" w:rsidP="009F6E91">
      <w:pPr>
        <w:pStyle w:val="Style2"/>
        <w:widowControl/>
        <w:spacing w:before="53"/>
        <w:jc w:val="center"/>
        <w:rPr>
          <w:sz w:val="2"/>
          <w:szCs w:val="2"/>
        </w:rPr>
      </w:pPr>
    </w:p>
    <w:tbl>
      <w:tblPr>
        <w:tblW w:w="9540" w:type="dxa"/>
        <w:tblInd w:w="-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0"/>
        <w:gridCol w:w="5220"/>
        <w:gridCol w:w="1710"/>
        <w:gridCol w:w="1620"/>
      </w:tblGrid>
      <w:tr w:rsidR="00B366C5" w:rsidRPr="009F6E91" w:rsidTr="009F6E9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B366C5" w:rsidRDefault="00B366C5" w:rsidP="00025F41">
            <w:pPr>
              <w:jc w:val="center"/>
              <w:rPr>
                <w:bCs/>
                <w:sz w:val="20"/>
                <w:szCs w:val="20"/>
              </w:rPr>
            </w:pPr>
            <w:r w:rsidRPr="00B366C5">
              <w:rPr>
                <w:bCs/>
                <w:sz w:val="20"/>
                <w:szCs w:val="20"/>
              </w:rPr>
              <w:t xml:space="preserve">Nr. </w:t>
            </w:r>
            <w:r w:rsidRPr="00B366C5">
              <w:rPr>
                <w:bCs/>
                <w:sz w:val="20"/>
                <w:szCs w:val="20"/>
              </w:rPr>
              <w:br/>
            </w:r>
            <w:proofErr w:type="spellStart"/>
            <w:r w:rsidRPr="00B366C5">
              <w:rPr>
                <w:bCs/>
                <w:sz w:val="20"/>
                <w:szCs w:val="20"/>
              </w:rPr>
              <w:t>crt</w:t>
            </w:r>
            <w:proofErr w:type="spellEnd"/>
            <w:r w:rsidRPr="00B366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9F6E91" w:rsidRDefault="00B366C5" w:rsidP="00025F41">
            <w:pPr>
              <w:pStyle w:val="Style4"/>
              <w:widowControl/>
              <w:rPr>
                <w:rStyle w:val="FontStyle12"/>
                <w:rFonts w:asciiTheme="minorHAnsi" w:hAnsiTheme="minorHAnsi"/>
                <w:b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2"/>
                <w:rFonts w:asciiTheme="minorHAnsi" w:hAnsiTheme="minorHAnsi"/>
                <w:b w:val="0"/>
                <w:sz w:val="20"/>
                <w:szCs w:val="20"/>
                <w:lang w:val="ro-RO" w:eastAsia="ro-RO"/>
              </w:rPr>
              <w:t xml:space="preserve">      Denumirea serviciilor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9F6E91" w:rsidRDefault="00B366C5" w:rsidP="00025F41">
            <w:pPr>
              <w:pStyle w:val="Style5"/>
              <w:widowControl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Unitatea</w:t>
            </w:r>
          </w:p>
          <w:p w:rsidR="00B366C5" w:rsidRPr="009F6E91" w:rsidRDefault="00B366C5" w:rsidP="00025F41">
            <w:pPr>
              <w:pStyle w:val="Style5"/>
              <w:widowControl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de măsură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9F6E91" w:rsidRDefault="00EA1C9B" w:rsidP="00025F41">
            <w:pPr>
              <w:pStyle w:val="Style5"/>
              <w:widowControl/>
              <w:spacing w:line="283" w:lineRule="exact"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Tarife</w:t>
            </w:r>
            <w:r w:rsidR="00B366C5"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l</w:t>
            </w:r>
            <w:r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e</w:t>
            </w:r>
          </w:p>
          <w:p w:rsidR="00B366C5" w:rsidRPr="009F6E91" w:rsidRDefault="00B366C5" w:rsidP="00025F41">
            <w:pPr>
              <w:pStyle w:val="Style5"/>
              <w:widowControl/>
              <w:spacing w:line="283" w:lineRule="exact"/>
              <w:jc w:val="center"/>
              <w:rPr>
                <w:rStyle w:val="FontStyle14"/>
                <w:rFonts w:asciiTheme="minorHAnsi" w:hAnsiTheme="minorHAnsi"/>
                <w:b w:val="0"/>
                <w:i w:val="0"/>
                <w:spacing w:val="3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 xml:space="preserve"> </w:t>
            </w:r>
            <w:r w:rsidRPr="009F6E91">
              <w:rPr>
                <w:rStyle w:val="FontStyle14"/>
                <w:rFonts w:asciiTheme="minorHAnsi" w:hAnsiTheme="minorHAnsi"/>
                <w:b w:val="0"/>
                <w:i w:val="0"/>
                <w:spacing w:val="30"/>
                <w:sz w:val="20"/>
                <w:szCs w:val="20"/>
                <w:lang w:val="ro-RO" w:eastAsia="ro-RO"/>
              </w:rPr>
              <w:t>(lei)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creierului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serviciu medico-sanitar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984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creierului, cu contrast,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serviciu medico-sanitar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1815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toracelui şi a mediastinului fără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serviciu medico-sanitar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1022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toracelui şi a mediastinului cu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2146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abdomenului fără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984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abdomenului cu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2105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bazinului fără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909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1255.8.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bazinului cu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1920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1255.9.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şeii turceşti şi a creierului fără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984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lastRenderedPageBreak/>
              <w:t>1255.10.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şeii turceşti şi a creierului cu contrast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1995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sinusurilor paranazale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946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sinusurilor paranazale şi a creierului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1041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nazofaringelui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928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vertebrelor (2-3 segmente)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1078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articulaţiei genunchiului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928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articulaţiei talocrurale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965</w:t>
            </w:r>
          </w:p>
        </w:tc>
      </w:tr>
      <w:tr w:rsidR="00394788" w:rsidRPr="007B0CBC" w:rsidTr="0039478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</w:rPr>
            </w:pPr>
            <w:r w:rsidRPr="00394788">
              <w:rPr>
                <w:sz w:val="20"/>
                <w:szCs w:val="20"/>
              </w:rPr>
              <w:t>1255.17.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sz w:val="20"/>
                <w:szCs w:val="20"/>
                <w:lang w:val="ro-RO" w:eastAsia="ro-RO"/>
              </w:rPr>
            </w:pPr>
            <w:r w:rsidRPr="00394788">
              <w:rPr>
                <w:sz w:val="20"/>
                <w:szCs w:val="20"/>
                <w:lang w:val="ro-RO" w:eastAsia="ro-RO"/>
              </w:rPr>
              <w:t>Tomografia computerizată spiralată cu imagine tridimensională a femurului (gambei) la aparatul spiralat 64 Slices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788" w:rsidRPr="00394788" w:rsidRDefault="00394788" w:rsidP="00394788">
            <w:pPr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394788">
              <w:rPr>
                <w:iCs/>
                <w:sz w:val="20"/>
                <w:szCs w:val="20"/>
                <w:lang w:val="ro-RO" w:eastAsia="ro-RO"/>
              </w:rPr>
              <w:t>965</w:t>
            </w:r>
          </w:p>
        </w:tc>
      </w:tr>
    </w:tbl>
    <w:p w:rsidR="00394788" w:rsidRDefault="00394788" w:rsidP="00165667">
      <w:pPr>
        <w:rPr>
          <w:sz w:val="20"/>
          <w:szCs w:val="20"/>
        </w:rPr>
      </w:pPr>
    </w:p>
    <w:p w:rsidR="00394788" w:rsidRDefault="00394788" w:rsidP="00165667">
      <w:pPr>
        <w:rPr>
          <w:sz w:val="20"/>
          <w:szCs w:val="20"/>
        </w:rPr>
      </w:pPr>
    </w:p>
    <w:p w:rsidR="00165667" w:rsidRDefault="00B366C5" w:rsidP="00165667">
      <w:pPr>
        <w:rPr>
          <w:sz w:val="20"/>
          <w:szCs w:val="20"/>
        </w:rPr>
      </w:pPr>
      <w:r w:rsidRPr="00EA1C9B">
        <w:rPr>
          <w:b/>
          <w:bCs/>
          <w:sz w:val="40"/>
          <w:szCs w:val="40"/>
        </w:rPr>
        <w:t xml:space="preserve">                       </w:t>
      </w:r>
      <w:proofErr w:type="spellStart"/>
      <w:r w:rsidRPr="00EA1C9B">
        <w:rPr>
          <w:b/>
          <w:bCs/>
          <w:i/>
          <w:sz w:val="40"/>
          <w:szCs w:val="40"/>
        </w:rPr>
        <w:t>Diagnosticul</w:t>
      </w:r>
      <w:proofErr w:type="spellEnd"/>
      <w:r w:rsidRPr="00EA1C9B">
        <w:rPr>
          <w:b/>
          <w:bCs/>
          <w:i/>
          <w:sz w:val="40"/>
          <w:szCs w:val="40"/>
        </w:rPr>
        <w:t xml:space="preserve"> </w:t>
      </w:r>
      <w:proofErr w:type="spellStart"/>
      <w:r w:rsidRPr="00EA1C9B">
        <w:rPr>
          <w:b/>
          <w:bCs/>
          <w:i/>
          <w:sz w:val="40"/>
          <w:szCs w:val="40"/>
        </w:rPr>
        <w:t>funcţional</w:t>
      </w:r>
      <w:proofErr w:type="spellEnd"/>
    </w:p>
    <w:p w:rsidR="00165667" w:rsidRDefault="00165667" w:rsidP="00165667">
      <w:pPr>
        <w:rPr>
          <w:sz w:val="20"/>
          <w:szCs w:val="20"/>
        </w:rPr>
      </w:pPr>
    </w:p>
    <w:tbl>
      <w:tblPr>
        <w:tblW w:w="9540" w:type="dxa"/>
        <w:tblInd w:w="-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0"/>
        <w:gridCol w:w="5220"/>
        <w:gridCol w:w="1710"/>
        <w:gridCol w:w="1620"/>
      </w:tblGrid>
      <w:tr w:rsidR="00B366C5" w:rsidRPr="009F6E91" w:rsidTr="00025F4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B366C5" w:rsidRDefault="00B366C5" w:rsidP="00025F41">
            <w:pPr>
              <w:jc w:val="center"/>
              <w:rPr>
                <w:bCs/>
                <w:sz w:val="20"/>
                <w:szCs w:val="20"/>
              </w:rPr>
            </w:pPr>
            <w:r w:rsidRPr="00B366C5">
              <w:rPr>
                <w:bCs/>
                <w:sz w:val="20"/>
                <w:szCs w:val="20"/>
              </w:rPr>
              <w:t xml:space="preserve">Nr. </w:t>
            </w:r>
            <w:r w:rsidRPr="00B366C5">
              <w:rPr>
                <w:bCs/>
                <w:sz w:val="20"/>
                <w:szCs w:val="20"/>
              </w:rPr>
              <w:br/>
            </w:r>
            <w:proofErr w:type="spellStart"/>
            <w:r w:rsidRPr="00B366C5">
              <w:rPr>
                <w:bCs/>
                <w:sz w:val="20"/>
                <w:szCs w:val="20"/>
              </w:rPr>
              <w:t>crt</w:t>
            </w:r>
            <w:proofErr w:type="spellEnd"/>
            <w:r w:rsidRPr="00B366C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9F6E91" w:rsidRDefault="00B366C5" w:rsidP="00025F41">
            <w:pPr>
              <w:pStyle w:val="Style4"/>
              <w:widowControl/>
              <w:rPr>
                <w:rStyle w:val="FontStyle12"/>
                <w:rFonts w:asciiTheme="minorHAnsi" w:hAnsiTheme="minorHAnsi"/>
                <w:b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2"/>
                <w:rFonts w:asciiTheme="minorHAnsi" w:hAnsiTheme="minorHAnsi"/>
                <w:b w:val="0"/>
                <w:sz w:val="20"/>
                <w:szCs w:val="20"/>
                <w:lang w:val="ro-RO" w:eastAsia="ro-RO"/>
              </w:rPr>
              <w:t xml:space="preserve">      Denumirea serviciilor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9F6E91" w:rsidRDefault="00B366C5" w:rsidP="00025F41">
            <w:pPr>
              <w:pStyle w:val="Style5"/>
              <w:widowControl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Unitatea</w:t>
            </w:r>
          </w:p>
          <w:p w:rsidR="00B366C5" w:rsidRPr="009F6E91" w:rsidRDefault="00B366C5" w:rsidP="00025F41">
            <w:pPr>
              <w:pStyle w:val="Style5"/>
              <w:widowControl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de măsură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C9B" w:rsidRPr="009F6E91" w:rsidRDefault="00EA1C9B" w:rsidP="00EA1C9B">
            <w:pPr>
              <w:pStyle w:val="Style5"/>
              <w:widowControl/>
              <w:spacing w:line="283" w:lineRule="exact"/>
              <w:jc w:val="center"/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</w:pPr>
            <w:r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Tarife</w:t>
            </w: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l</w:t>
            </w:r>
            <w:r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>e</w:t>
            </w:r>
          </w:p>
          <w:p w:rsidR="00B366C5" w:rsidRPr="009F6E91" w:rsidRDefault="00EA1C9B" w:rsidP="00EA1C9B">
            <w:pPr>
              <w:pStyle w:val="Style5"/>
              <w:widowControl/>
              <w:spacing w:line="283" w:lineRule="exact"/>
              <w:jc w:val="center"/>
              <w:rPr>
                <w:rStyle w:val="FontStyle14"/>
                <w:rFonts w:asciiTheme="minorHAnsi" w:hAnsiTheme="minorHAnsi"/>
                <w:b w:val="0"/>
                <w:i w:val="0"/>
                <w:spacing w:val="30"/>
                <w:sz w:val="20"/>
                <w:szCs w:val="20"/>
                <w:lang w:val="ro-RO" w:eastAsia="ro-RO"/>
              </w:rPr>
            </w:pPr>
            <w:r w:rsidRPr="009F6E91">
              <w:rPr>
                <w:rStyle w:val="FontStyle14"/>
                <w:rFonts w:asciiTheme="minorHAnsi" w:hAnsiTheme="minorHAnsi"/>
                <w:b w:val="0"/>
                <w:i w:val="0"/>
                <w:sz w:val="20"/>
                <w:szCs w:val="20"/>
                <w:lang w:val="ro-RO" w:eastAsia="ro-RO"/>
              </w:rPr>
              <w:t xml:space="preserve"> </w:t>
            </w:r>
            <w:r w:rsidRPr="009F6E91">
              <w:rPr>
                <w:rStyle w:val="FontStyle14"/>
                <w:rFonts w:asciiTheme="minorHAnsi" w:hAnsiTheme="minorHAnsi"/>
                <w:b w:val="0"/>
                <w:i w:val="0"/>
                <w:spacing w:val="30"/>
                <w:sz w:val="20"/>
                <w:szCs w:val="20"/>
                <w:lang w:val="ro-RO" w:eastAsia="ro-RO"/>
              </w:rPr>
              <w:t>(lei)</w:t>
            </w:r>
          </w:p>
        </w:tc>
      </w:tr>
      <w:tr w:rsidR="00B366C5" w:rsidRPr="00165667" w:rsidTr="00025F4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EA1C9B">
            <w:pPr>
              <w:pStyle w:val="Style3"/>
              <w:ind w:firstLine="10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 w:rsidRPr="00B366C5"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1013.3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6C5" w:rsidRPr="00EA1C9B" w:rsidRDefault="00B366C5" w:rsidP="00EA1C9B">
            <w:pPr>
              <w:rPr>
                <w:sz w:val="20"/>
                <w:szCs w:val="20"/>
                <w:lang w:val="ro-RO" w:eastAsia="ro-RO"/>
              </w:rPr>
            </w:pPr>
            <w:r w:rsidRPr="00EA1C9B">
              <w:rPr>
                <w:sz w:val="20"/>
                <w:szCs w:val="20"/>
                <w:lang w:val="ro-RO" w:eastAsia="ro-RO"/>
              </w:rPr>
              <w:t>Monitoring ambulatoriu multifuncţional - ECG 1 derivaţie, TA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B366C5">
            <w:pPr>
              <w:pStyle w:val="Style5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 serviciu medico-sanitar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025F41">
            <w:pPr>
              <w:pStyle w:val="Style5"/>
              <w:spacing w:line="283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413</w:t>
            </w:r>
          </w:p>
        </w:tc>
      </w:tr>
      <w:tr w:rsidR="00B366C5" w:rsidRPr="00165667" w:rsidTr="00025F4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EA1C9B">
            <w:pPr>
              <w:pStyle w:val="Style3"/>
              <w:ind w:firstLine="10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1016</w:t>
            </w:r>
            <w:r w:rsidR="00EA1C9B"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EA1C9B" w:rsidRDefault="00B366C5" w:rsidP="00EA1C9B">
            <w:pPr>
              <w:rPr>
                <w:sz w:val="20"/>
                <w:szCs w:val="20"/>
                <w:lang w:val="ro-RO" w:eastAsia="ro-RO"/>
              </w:rPr>
            </w:pPr>
            <w:r w:rsidRPr="00EA1C9B">
              <w:rPr>
                <w:sz w:val="20"/>
                <w:szCs w:val="20"/>
                <w:lang w:val="ro-RO" w:eastAsia="ro-RO"/>
              </w:rPr>
              <w:t>Electroencefalografia  computerizată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B366C5" w:rsidRDefault="00B366C5" w:rsidP="00B366C5">
            <w:pPr>
              <w:pStyle w:val="Style5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 w:rsidRPr="00B366C5">
              <w:rPr>
                <w:sz w:val="20"/>
                <w:szCs w:val="20"/>
                <w:lang w:val="ro-RO"/>
              </w:rPr>
              <w:t>1 investigaţie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025F41">
            <w:pPr>
              <w:pStyle w:val="Style5"/>
              <w:spacing w:line="283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145</w:t>
            </w:r>
          </w:p>
        </w:tc>
      </w:tr>
      <w:tr w:rsidR="00B366C5" w:rsidRPr="00165667" w:rsidTr="00025F4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EA1C9B">
            <w:pPr>
              <w:pStyle w:val="Style3"/>
              <w:ind w:firstLine="10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1053</w:t>
            </w:r>
            <w:r w:rsidR="00EA1C9B"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EA1C9B" w:rsidRDefault="00B366C5" w:rsidP="00EA1C9B">
            <w:pPr>
              <w:rPr>
                <w:sz w:val="20"/>
                <w:szCs w:val="20"/>
                <w:lang w:val="ro-RO" w:eastAsia="ro-RO"/>
              </w:rPr>
            </w:pPr>
            <w:r w:rsidRPr="00EA1C9B">
              <w:rPr>
                <w:sz w:val="20"/>
                <w:szCs w:val="20"/>
                <w:lang w:val="ro-RO" w:eastAsia="ro-RO"/>
              </w:rPr>
              <w:t>Sonodopplerografia vaselor extra- şi intracraniene (Doppler spectral)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B366C5">
            <w:pPr>
              <w:pStyle w:val="Style5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 examinare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025F41">
            <w:pPr>
              <w:pStyle w:val="Style5"/>
              <w:spacing w:line="283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180</w:t>
            </w:r>
          </w:p>
        </w:tc>
      </w:tr>
      <w:tr w:rsidR="00B366C5" w:rsidRPr="00165667" w:rsidTr="00025F4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EA1C9B">
            <w:pPr>
              <w:pStyle w:val="Style3"/>
              <w:ind w:firstLine="10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1066.4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EA1C9B" w:rsidRDefault="00B366C5" w:rsidP="00EA1C9B">
            <w:pPr>
              <w:rPr>
                <w:sz w:val="20"/>
                <w:szCs w:val="20"/>
                <w:lang w:val="ro-RO" w:eastAsia="ro-RO"/>
              </w:rPr>
            </w:pPr>
            <w:r w:rsidRPr="00EA1C9B">
              <w:rPr>
                <w:sz w:val="20"/>
                <w:szCs w:val="20"/>
                <w:lang w:val="ro-RO" w:eastAsia="ro-RO"/>
              </w:rPr>
              <w:t>Ultrasonografia vaselor magistrale cervico-cerebrale (extra şi intracraniene)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B366C5">
            <w:pPr>
              <w:pStyle w:val="Style5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</w:rPr>
              <w:t>1 examinare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C5" w:rsidRPr="00165667" w:rsidRDefault="00B366C5" w:rsidP="00025F41">
            <w:pPr>
              <w:pStyle w:val="Style5"/>
              <w:spacing w:line="283" w:lineRule="exact"/>
              <w:jc w:val="center"/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val="ro-RO" w:eastAsia="ro-RO"/>
              </w:rPr>
              <w:t>346</w:t>
            </w:r>
          </w:p>
        </w:tc>
      </w:tr>
    </w:tbl>
    <w:p w:rsidR="00165667" w:rsidRPr="009F6E91" w:rsidRDefault="00165667" w:rsidP="00165667">
      <w:pPr>
        <w:rPr>
          <w:sz w:val="20"/>
          <w:szCs w:val="20"/>
        </w:rPr>
      </w:pPr>
    </w:p>
    <w:sectPr w:rsidR="00165667" w:rsidRPr="009F6E91" w:rsidSect="00065A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F302E"/>
    <w:rsid w:val="00065A06"/>
    <w:rsid w:val="000A10F5"/>
    <w:rsid w:val="000E440D"/>
    <w:rsid w:val="00165667"/>
    <w:rsid w:val="001D494D"/>
    <w:rsid w:val="0029152E"/>
    <w:rsid w:val="003623F9"/>
    <w:rsid w:val="00394788"/>
    <w:rsid w:val="003C3F22"/>
    <w:rsid w:val="003F1A6F"/>
    <w:rsid w:val="00556829"/>
    <w:rsid w:val="005B2497"/>
    <w:rsid w:val="005D7DE8"/>
    <w:rsid w:val="005F302E"/>
    <w:rsid w:val="00670E53"/>
    <w:rsid w:val="006B0D18"/>
    <w:rsid w:val="006F2158"/>
    <w:rsid w:val="00854243"/>
    <w:rsid w:val="008A5A68"/>
    <w:rsid w:val="009F6E91"/>
    <w:rsid w:val="00A3358C"/>
    <w:rsid w:val="00AF1120"/>
    <w:rsid w:val="00B366C5"/>
    <w:rsid w:val="00B561B1"/>
    <w:rsid w:val="00B94D2F"/>
    <w:rsid w:val="00BB699C"/>
    <w:rsid w:val="00C17BA1"/>
    <w:rsid w:val="00C430B0"/>
    <w:rsid w:val="00E850D1"/>
    <w:rsid w:val="00EA1C9B"/>
    <w:rsid w:val="00EA6CD7"/>
    <w:rsid w:val="00F12538"/>
    <w:rsid w:val="00FD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basedOn w:val="DefaultParagraphFont"/>
    <w:uiPriority w:val="99"/>
    <w:rsid w:val="00BB69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efaultParagraphFont"/>
    <w:rsid w:val="00BB699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BB699C"/>
    <w:pPr>
      <w:widowControl w:val="0"/>
      <w:suppressAutoHyphens/>
      <w:autoSpaceDE w:val="0"/>
      <w:spacing w:line="275" w:lineRule="exact"/>
      <w:jc w:val="right"/>
    </w:pPr>
    <w:rPr>
      <w:rFonts w:ascii="Times New Roman" w:eastAsia="Times New Roman" w:hAnsi="Times New Roman" w:cs="Times New Roman"/>
      <w:lang w:val="ru-RU" w:eastAsia="ar-SA"/>
    </w:rPr>
  </w:style>
  <w:style w:type="paragraph" w:customStyle="1" w:styleId="Style4">
    <w:name w:val="Style4"/>
    <w:basedOn w:val="Normal"/>
    <w:uiPriority w:val="99"/>
    <w:rsid w:val="009F6E91"/>
    <w:pPr>
      <w:widowControl w:val="0"/>
      <w:autoSpaceDE w:val="0"/>
      <w:autoSpaceDN w:val="0"/>
      <w:adjustRightInd w:val="0"/>
      <w:spacing w:line="552" w:lineRule="exact"/>
      <w:ind w:firstLine="129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Style5">
    <w:name w:val="Style5"/>
    <w:basedOn w:val="Normal"/>
    <w:uiPriority w:val="99"/>
    <w:rsid w:val="009F6E91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14">
    <w:name w:val="Font Style14"/>
    <w:basedOn w:val="DefaultParagraphFont"/>
    <w:uiPriority w:val="99"/>
    <w:rsid w:val="009F6E91"/>
    <w:rPr>
      <w:rFonts w:ascii="Times New Roman" w:hAnsi="Times New Roman" w:cs="Times New Roman"/>
      <w:b/>
      <w:bCs/>
      <w:i/>
      <w:iCs/>
      <w:sz w:val="44"/>
      <w:szCs w:val="44"/>
    </w:rPr>
  </w:style>
  <w:style w:type="paragraph" w:customStyle="1" w:styleId="Style7">
    <w:name w:val="Style7"/>
    <w:basedOn w:val="Normal"/>
    <w:uiPriority w:val="99"/>
    <w:rsid w:val="009F6E91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9F6E9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9F6E9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9F6E9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34D3-8CC4-43DA-8661-4D90B9B4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19</cp:revision>
  <cp:lastPrinted>2020-09-02T07:40:00Z</cp:lastPrinted>
  <dcterms:created xsi:type="dcterms:W3CDTF">2019-05-28T07:27:00Z</dcterms:created>
  <dcterms:modified xsi:type="dcterms:W3CDTF">2020-10-08T07:08:00Z</dcterms:modified>
</cp:coreProperties>
</file>